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3C1D4" w14:textId="77777777" w:rsidR="00127349" w:rsidRPr="003A14F3" w:rsidRDefault="007608ED">
      <w:pPr>
        <w:rPr>
          <w:rFonts w:ascii="Times New Roman" w:hAnsi="Times New Roman" w:cs="Times New Roman"/>
          <w:sz w:val="24"/>
          <w:szCs w:val="24"/>
        </w:rPr>
      </w:pPr>
      <w:r w:rsidRPr="003A14F3">
        <w:rPr>
          <w:rFonts w:ascii="Times New Roman" w:hAnsi="Times New Roman" w:cs="Times New Roman"/>
          <w:sz w:val="24"/>
          <w:szCs w:val="24"/>
        </w:rPr>
        <w:t xml:space="preserve">Dr. </w:t>
      </w:r>
      <w:r w:rsidR="000E746A" w:rsidRPr="003A14F3">
        <w:rPr>
          <w:rFonts w:ascii="Times New Roman" w:hAnsi="Times New Roman" w:cs="Times New Roman"/>
          <w:sz w:val="24"/>
          <w:szCs w:val="24"/>
        </w:rPr>
        <w:t>Shue</w:t>
      </w:r>
      <w:r w:rsidR="00474FAD">
        <w:rPr>
          <w:rFonts w:ascii="Times New Roman" w:hAnsi="Times New Roman" w:cs="Times New Roman"/>
          <w:sz w:val="24"/>
          <w:szCs w:val="24"/>
        </w:rPr>
        <w:t>,</w:t>
      </w:r>
      <w:r w:rsidRPr="003A14F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70072DED" w14:textId="3419E093" w:rsidR="00A26DDA" w:rsidRDefault="000E746A">
      <w:pPr>
        <w:rPr>
          <w:rFonts w:ascii="Times New Roman" w:hAnsi="Times New Roman" w:cs="Times New Roman"/>
          <w:sz w:val="24"/>
          <w:szCs w:val="24"/>
        </w:rPr>
      </w:pPr>
      <w:r w:rsidRPr="003A14F3">
        <w:rPr>
          <w:rFonts w:ascii="Times New Roman" w:hAnsi="Times New Roman" w:cs="Times New Roman"/>
          <w:sz w:val="24"/>
          <w:szCs w:val="24"/>
        </w:rPr>
        <w:t xml:space="preserve">Thank you for your careful read of </w:t>
      </w:r>
      <w:r w:rsidR="00282656">
        <w:rPr>
          <w:rFonts w:ascii="Times New Roman" w:hAnsi="Times New Roman" w:cs="Times New Roman"/>
          <w:sz w:val="24"/>
          <w:szCs w:val="24"/>
        </w:rPr>
        <w:t>our</w:t>
      </w:r>
      <w:r w:rsidRPr="003A14F3">
        <w:rPr>
          <w:rFonts w:ascii="Times New Roman" w:hAnsi="Times New Roman" w:cs="Times New Roman"/>
          <w:sz w:val="24"/>
          <w:szCs w:val="24"/>
        </w:rPr>
        <w:t xml:space="preserve"> manuscript</w:t>
      </w:r>
      <w:r w:rsidR="00A26DDA">
        <w:rPr>
          <w:rFonts w:ascii="Times New Roman" w:hAnsi="Times New Roman" w:cs="Times New Roman"/>
          <w:sz w:val="24"/>
          <w:szCs w:val="24"/>
        </w:rPr>
        <w:t xml:space="preserve"> and the opportunity to revise it</w:t>
      </w:r>
      <w:r w:rsidR="00127349" w:rsidRPr="003A14F3">
        <w:rPr>
          <w:rFonts w:ascii="Times New Roman" w:hAnsi="Times New Roman" w:cs="Times New Roman"/>
          <w:sz w:val="24"/>
          <w:szCs w:val="24"/>
        </w:rPr>
        <w:t>.</w:t>
      </w:r>
      <w:r w:rsidR="00A26DDA">
        <w:rPr>
          <w:rFonts w:ascii="Times New Roman" w:hAnsi="Times New Roman" w:cs="Times New Roman"/>
          <w:sz w:val="24"/>
          <w:szCs w:val="24"/>
        </w:rPr>
        <w:t xml:space="preserve">  As </w:t>
      </w:r>
      <w:r w:rsidR="008C19A5">
        <w:rPr>
          <w:rFonts w:ascii="Times New Roman" w:hAnsi="Times New Roman" w:cs="Times New Roman"/>
          <w:sz w:val="24"/>
          <w:szCs w:val="24"/>
        </w:rPr>
        <w:t xml:space="preserve">I </w:t>
      </w:r>
      <w:r w:rsidR="00A26DDA">
        <w:rPr>
          <w:rFonts w:ascii="Times New Roman" w:hAnsi="Times New Roman" w:cs="Times New Roman"/>
          <w:sz w:val="24"/>
          <w:szCs w:val="24"/>
        </w:rPr>
        <w:t xml:space="preserve">mentioned in </w:t>
      </w:r>
      <w:r w:rsidR="008C19A5">
        <w:rPr>
          <w:rFonts w:ascii="Times New Roman" w:hAnsi="Times New Roman" w:cs="Times New Roman"/>
          <w:sz w:val="24"/>
          <w:szCs w:val="24"/>
        </w:rPr>
        <w:t xml:space="preserve">my </w:t>
      </w:r>
      <w:r w:rsidR="00A26DDA">
        <w:rPr>
          <w:rFonts w:ascii="Times New Roman" w:hAnsi="Times New Roman" w:cs="Times New Roman"/>
          <w:sz w:val="24"/>
          <w:szCs w:val="24"/>
        </w:rPr>
        <w:t xml:space="preserve">email message last week, </w:t>
      </w:r>
      <w:r w:rsidR="008C19A5">
        <w:rPr>
          <w:rFonts w:ascii="Times New Roman" w:hAnsi="Times New Roman" w:cs="Times New Roman"/>
          <w:sz w:val="24"/>
          <w:szCs w:val="24"/>
        </w:rPr>
        <w:t xml:space="preserve">I feel that </w:t>
      </w:r>
      <w:r w:rsidR="00A26DDA">
        <w:rPr>
          <w:rFonts w:ascii="Times New Roman" w:hAnsi="Times New Roman" w:cs="Times New Roman"/>
          <w:sz w:val="24"/>
          <w:szCs w:val="24"/>
        </w:rPr>
        <w:t xml:space="preserve">these suggestions have made for a much stronger </w:t>
      </w:r>
      <w:r w:rsidR="008C19A5">
        <w:rPr>
          <w:rFonts w:ascii="Times New Roman" w:hAnsi="Times New Roman" w:cs="Times New Roman"/>
          <w:sz w:val="24"/>
          <w:szCs w:val="24"/>
        </w:rPr>
        <w:t xml:space="preserve">manuscript and contributions to the literature. I look forward to your feedback. </w:t>
      </w:r>
      <w:r w:rsidRPr="003A14F3">
        <w:rPr>
          <w:rFonts w:ascii="Times New Roman" w:hAnsi="Times New Roman" w:cs="Times New Roman"/>
          <w:sz w:val="24"/>
          <w:szCs w:val="24"/>
        </w:rPr>
        <w:t>Please see below for an explanation o</w:t>
      </w:r>
      <w:r w:rsidR="00282656">
        <w:rPr>
          <w:rFonts w:ascii="Times New Roman" w:hAnsi="Times New Roman" w:cs="Times New Roman"/>
          <w:sz w:val="24"/>
          <w:szCs w:val="24"/>
        </w:rPr>
        <w:t>f</w:t>
      </w:r>
      <w:r w:rsidRPr="003A14F3">
        <w:rPr>
          <w:rFonts w:ascii="Times New Roman" w:hAnsi="Times New Roman" w:cs="Times New Roman"/>
          <w:sz w:val="24"/>
          <w:szCs w:val="24"/>
        </w:rPr>
        <w:t xml:space="preserve"> how we have addressed the reviewer comments and a summary of additional revisions </w:t>
      </w:r>
      <w:r w:rsidR="006E20C1" w:rsidRPr="003A14F3">
        <w:rPr>
          <w:rFonts w:ascii="Times New Roman" w:hAnsi="Times New Roman" w:cs="Times New Roman"/>
          <w:sz w:val="24"/>
          <w:szCs w:val="24"/>
        </w:rPr>
        <w:t xml:space="preserve">we </w:t>
      </w:r>
      <w:r w:rsidRPr="003A14F3">
        <w:rPr>
          <w:rFonts w:ascii="Times New Roman" w:hAnsi="Times New Roman" w:cs="Times New Roman"/>
          <w:sz w:val="24"/>
          <w:szCs w:val="24"/>
        </w:rPr>
        <w:t>made.</w:t>
      </w:r>
    </w:p>
    <w:p w14:paraId="7DFF82C8" w14:textId="77777777" w:rsidR="00DD3AAF" w:rsidRPr="003A14F3" w:rsidRDefault="00DD3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Addressing Reviewer Comments:</w:t>
      </w:r>
    </w:p>
    <w:p w14:paraId="4E493D93" w14:textId="66736E35" w:rsidR="005156AD" w:rsidRPr="003A14F3" w:rsidRDefault="006E20C1" w:rsidP="0051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4F3">
        <w:rPr>
          <w:rFonts w:ascii="Times New Roman" w:hAnsi="Times New Roman" w:cs="Times New Roman"/>
          <w:sz w:val="24"/>
          <w:szCs w:val="24"/>
        </w:rPr>
        <w:t xml:space="preserve">We used a </w:t>
      </w:r>
      <w:r w:rsidRPr="00386956">
        <w:rPr>
          <w:rFonts w:ascii="Times New Roman" w:hAnsi="Times New Roman" w:cs="Times New Roman"/>
          <w:sz w:val="24"/>
          <w:szCs w:val="24"/>
        </w:rPr>
        <w:t>random</w:t>
      </w:r>
      <w:r w:rsidR="00932E23" w:rsidRPr="00386956">
        <w:rPr>
          <w:rFonts w:ascii="Times New Roman" w:hAnsi="Times New Roman" w:cs="Times New Roman"/>
          <w:sz w:val="24"/>
          <w:szCs w:val="24"/>
        </w:rPr>
        <w:t>-</w:t>
      </w:r>
      <w:r w:rsidR="003A14F3" w:rsidRPr="00386956">
        <w:rPr>
          <w:rFonts w:ascii="Times New Roman" w:hAnsi="Times New Roman" w:cs="Times New Roman"/>
          <w:sz w:val="24"/>
          <w:szCs w:val="24"/>
        </w:rPr>
        <w:t>effects model meta-</w:t>
      </w:r>
      <w:r w:rsidRPr="00386956">
        <w:rPr>
          <w:rFonts w:ascii="Times New Roman" w:hAnsi="Times New Roman" w:cs="Times New Roman"/>
          <w:sz w:val="24"/>
          <w:szCs w:val="24"/>
        </w:rPr>
        <w:t>analysis to compute overall effects by outcome and time point</w:t>
      </w:r>
      <w:r w:rsidR="001F3492" w:rsidRPr="00386956">
        <w:rPr>
          <w:rFonts w:ascii="Times New Roman" w:hAnsi="Times New Roman" w:cs="Times New Roman"/>
          <w:sz w:val="24"/>
          <w:szCs w:val="24"/>
        </w:rPr>
        <w:t xml:space="preserve"> (See Method page</w:t>
      </w:r>
      <w:r w:rsidR="002F5503" w:rsidRPr="00386956">
        <w:rPr>
          <w:rFonts w:ascii="Times New Roman" w:hAnsi="Times New Roman" w:cs="Times New Roman"/>
          <w:sz w:val="24"/>
          <w:szCs w:val="24"/>
        </w:rPr>
        <w:t xml:space="preserve"> </w:t>
      </w:r>
      <w:r w:rsidR="001B0CA7">
        <w:rPr>
          <w:rFonts w:ascii="Times New Roman" w:hAnsi="Times New Roman" w:cs="Times New Roman"/>
          <w:sz w:val="24"/>
          <w:szCs w:val="24"/>
        </w:rPr>
        <w:t>7</w:t>
      </w:r>
      <w:r w:rsidR="001F3492" w:rsidRPr="00386956">
        <w:rPr>
          <w:rFonts w:ascii="Times New Roman" w:hAnsi="Times New Roman" w:cs="Times New Roman"/>
          <w:sz w:val="24"/>
          <w:szCs w:val="24"/>
        </w:rPr>
        <w:t xml:space="preserve"> and Results page </w:t>
      </w:r>
      <w:r w:rsidR="001B0CA7">
        <w:rPr>
          <w:rFonts w:ascii="Times New Roman" w:hAnsi="Times New Roman" w:cs="Times New Roman"/>
          <w:sz w:val="24"/>
          <w:szCs w:val="24"/>
        </w:rPr>
        <w:t>19</w:t>
      </w:r>
      <w:r w:rsidR="001F3492" w:rsidRPr="00386956">
        <w:rPr>
          <w:rFonts w:ascii="Times New Roman" w:hAnsi="Times New Roman" w:cs="Times New Roman"/>
          <w:sz w:val="24"/>
          <w:szCs w:val="24"/>
        </w:rPr>
        <w:t>).</w:t>
      </w:r>
    </w:p>
    <w:p w14:paraId="6ACC013F" w14:textId="77777777" w:rsidR="005156AD" w:rsidRPr="003A14F3" w:rsidRDefault="006E20C1" w:rsidP="0051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4F3">
        <w:rPr>
          <w:rFonts w:ascii="Times New Roman" w:hAnsi="Times New Roman" w:cs="Times New Roman"/>
          <w:sz w:val="24"/>
          <w:szCs w:val="24"/>
        </w:rPr>
        <w:t xml:space="preserve">We </w:t>
      </w:r>
      <w:r w:rsidR="00932E23">
        <w:rPr>
          <w:rFonts w:ascii="Times New Roman" w:hAnsi="Times New Roman" w:cs="Times New Roman"/>
          <w:sz w:val="24"/>
          <w:szCs w:val="24"/>
        </w:rPr>
        <w:t xml:space="preserve">recalculated the effect sizes for the 21 outcomes and we </w:t>
      </w:r>
      <w:r w:rsidRPr="003A14F3">
        <w:rPr>
          <w:rFonts w:ascii="Times New Roman" w:hAnsi="Times New Roman" w:cs="Times New Roman"/>
          <w:sz w:val="24"/>
          <w:szCs w:val="24"/>
        </w:rPr>
        <w:t xml:space="preserve">have </w:t>
      </w:r>
      <w:r w:rsidR="003A14F3" w:rsidRPr="003A14F3">
        <w:rPr>
          <w:rFonts w:ascii="Times New Roman" w:hAnsi="Times New Roman" w:cs="Times New Roman"/>
          <w:sz w:val="24"/>
          <w:szCs w:val="24"/>
        </w:rPr>
        <w:t>report</w:t>
      </w:r>
      <w:r w:rsidRPr="003A14F3">
        <w:rPr>
          <w:rFonts w:ascii="Times New Roman" w:hAnsi="Times New Roman" w:cs="Times New Roman"/>
          <w:sz w:val="24"/>
          <w:szCs w:val="24"/>
        </w:rPr>
        <w:t xml:space="preserve">ed Hedges </w:t>
      </w:r>
      <w:r w:rsidR="003A14F3" w:rsidRPr="003A14F3">
        <w:rPr>
          <w:rFonts w:ascii="Times New Roman" w:hAnsi="Times New Roman" w:cs="Times New Roman"/>
          <w:i/>
          <w:sz w:val="24"/>
          <w:szCs w:val="24"/>
        </w:rPr>
        <w:t>g</w:t>
      </w:r>
      <w:r w:rsidR="003A14F3" w:rsidRPr="003A14F3">
        <w:rPr>
          <w:rFonts w:ascii="Times New Roman" w:hAnsi="Times New Roman" w:cs="Times New Roman"/>
          <w:sz w:val="24"/>
          <w:szCs w:val="24"/>
        </w:rPr>
        <w:t>, which provides an unbiased estimate of the population standardized deviation</w:t>
      </w:r>
      <w:r w:rsidR="00932E23">
        <w:rPr>
          <w:rFonts w:ascii="Times New Roman" w:hAnsi="Times New Roman" w:cs="Times New Roman"/>
          <w:sz w:val="24"/>
          <w:szCs w:val="24"/>
        </w:rPr>
        <w:t>, for these outcomes</w:t>
      </w:r>
      <w:r w:rsidR="003A14F3" w:rsidRPr="003A14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58CDB7" w14:textId="77777777" w:rsidR="005156AD" w:rsidRPr="003A14F3" w:rsidRDefault="003A14F3" w:rsidP="0051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14F3">
        <w:rPr>
          <w:rFonts w:ascii="Times New Roman" w:hAnsi="Times New Roman" w:cs="Times New Roman"/>
          <w:sz w:val="24"/>
          <w:szCs w:val="24"/>
        </w:rPr>
        <w:t>We have included</w:t>
      </w:r>
      <w:r w:rsidR="005156AD" w:rsidRPr="003A14F3">
        <w:rPr>
          <w:rFonts w:ascii="Times New Roman" w:hAnsi="Times New Roman" w:cs="Times New Roman"/>
          <w:sz w:val="24"/>
          <w:szCs w:val="24"/>
        </w:rPr>
        <w:t xml:space="preserve"> confidence intervals around </w:t>
      </w:r>
      <w:r w:rsidRPr="003A14F3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5156AD" w:rsidRPr="003A14F3">
        <w:rPr>
          <w:rFonts w:ascii="Times New Roman" w:hAnsi="Times New Roman" w:cs="Times New Roman"/>
          <w:sz w:val="24"/>
          <w:szCs w:val="24"/>
        </w:rPr>
        <w:t>effect size estimates</w:t>
      </w:r>
      <w:r w:rsidRPr="003A14F3">
        <w:rPr>
          <w:rFonts w:ascii="Times New Roman" w:hAnsi="Times New Roman" w:cs="Times New Roman"/>
          <w:sz w:val="24"/>
          <w:szCs w:val="24"/>
        </w:rPr>
        <w:t xml:space="preserve"> as well as the </w:t>
      </w:r>
      <w:r w:rsidR="007608ED" w:rsidRPr="003A14F3">
        <w:rPr>
          <w:rFonts w:ascii="Times New Roman" w:hAnsi="Times New Roman" w:cs="Times New Roman"/>
          <w:sz w:val="24"/>
          <w:szCs w:val="24"/>
        </w:rPr>
        <w:t xml:space="preserve">summarized values </w:t>
      </w:r>
      <w:r w:rsidRPr="003A14F3">
        <w:rPr>
          <w:rFonts w:ascii="Times New Roman" w:hAnsi="Times New Roman" w:cs="Times New Roman"/>
          <w:sz w:val="24"/>
          <w:szCs w:val="24"/>
        </w:rPr>
        <w:t>from the</w:t>
      </w:r>
      <w:r w:rsidR="007608ED" w:rsidRPr="003A14F3">
        <w:rPr>
          <w:rFonts w:ascii="Times New Roman" w:hAnsi="Times New Roman" w:cs="Times New Roman"/>
          <w:sz w:val="24"/>
          <w:szCs w:val="24"/>
        </w:rPr>
        <w:t xml:space="preserve"> meta-analysis</w:t>
      </w:r>
      <w:r w:rsidR="00474FAD">
        <w:rPr>
          <w:rFonts w:ascii="Times New Roman" w:hAnsi="Times New Roman" w:cs="Times New Roman"/>
          <w:sz w:val="24"/>
          <w:szCs w:val="24"/>
        </w:rPr>
        <w:t xml:space="preserve"> in the tables</w:t>
      </w:r>
      <w:r w:rsidR="005156AD" w:rsidRPr="003A14F3">
        <w:rPr>
          <w:rFonts w:ascii="Times New Roman" w:hAnsi="Times New Roman" w:cs="Times New Roman"/>
          <w:sz w:val="24"/>
          <w:szCs w:val="24"/>
        </w:rPr>
        <w:t>.</w:t>
      </w:r>
    </w:p>
    <w:p w14:paraId="7CD8BAD2" w14:textId="5ACE8EDC" w:rsidR="002C62DD" w:rsidRPr="003A14F3" w:rsidRDefault="003A14F3" w:rsidP="0051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503E">
        <w:rPr>
          <w:rFonts w:ascii="Times New Roman" w:hAnsi="Times New Roman" w:cs="Times New Roman"/>
          <w:sz w:val="24"/>
          <w:szCs w:val="24"/>
        </w:rPr>
        <w:t xml:space="preserve">We have removed Jacob Cohen’s criteria for interpreting d values because </w:t>
      </w:r>
      <w:r w:rsidR="00282656" w:rsidRPr="003C503E">
        <w:rPr>
          <w:rFonts w:ascii="Times New Roman" w:hAnsi="Times New Roman" w:cs="Times New Roman"/>
          <w:sz w:val="24"/>
          <w:szCs w:val="24"/>
        </w:rPr>
        <w:t xml:space="preserve">a) we are now reporting Hedges </w:t>
      </w:r>
      <w:r w:rsidR="00282656" w:rsidRPr="003C503E">
        <w:rPr>
          <w:rFonts w:ascii="Times New Roman" w:hAnsi="Times New Roman" w:cs="Times New Roman"/>
          <w:i/>
          <w:sz w:val="24"/>
          <w:szCs w:val="24"/>
        </w:rPr>
        <w:t>g</w:t>
      </w:r>
      <w:r w:rsidR="00282656" w:rsidRPr="003C503E">
        <w:rPr>
          <w:rFonts w:ascii="Times New Roman" w:hAnsi="Times New Roman" w:cs="Times New Roman"/>
          <w:sz w:val="24"/>
          <w:szCs w:val="24"/>
        </w:rPr>
        <w:t xml:space="preserve"> and b) </w:t>
      </w:r>
      <w:r w:rsidRPr="003C503E">
        <w:rPr>
          <w:rFonts w:ascii="Times New Roman" w:hAnsi="Times New Roman" w:cs="Times New Roman"/>
          <w:sz w:val="24"/>
          <w:szCs w:val="24"/>
        </w:rPr>
        <w:t>more recent literature suggests that instead</w:t>
      </w:r>
      <w:r>
        <w:rPr>
          <w:rFonts w:ascii="Times New Roman" w:hAnsi="Times New Roman" w:cs="Times New Roman"/>
          <w:sz w:val="24"/>
          <w:szCs w:val="24"/>
        </w:rPr>
        <w:t xml:space="preserve"> of reporting these criteria </w:t>
      </w:r>
      <w:r w:rsidR="00474FAD">
        <w:rPr>
          <w:rFonts w:ascii="Times New Roman" w:hAnsi="Times New Roman" w:cs="Times New Roman"/>
          <w:sz w:val="24"/>
          <w:szCs w:val="24"/>
        </w:rPr>
        <w:t>researchers should</w:t>
      </w:r>
      <w:r>
        <w:rPr>
          <w:rFonts w:ascii="Times New Roman" w:hAnsi="Times New Roman" w:cs="Times New Roman"/>
          <w:sz w:val="24"/>
          <w:szCs w:val="24"/>
        </w:rPr>
        <w:t xml:space="preserve"> evaluate these values within the context of the previous and current literature within that </w:t>
      </w:r>
      <w:r w:rsidRPr="0096045A">
        <w:rPr>
          <w:rFonts w:ascii="Times New Roman" w:hAnsi="Times New Roman" w:cs="Times New Roman"/>
          <w:sz w:val="24"/>
          <w:szCs w:val="24"/>
        </w:rPr>
        <w:t>field</w:t>
      </w:r>
      <w:r w:rsidR="0096045A" w:rsidRPr="0096045A">
        <w:rPr>
          <w:rFonts w:ascii="Times New Roman" w:hAnsi="Times New Roman" w:cs="Times New Roman"/>
          <w:sz w:val="24"/>
          <w:szCs w:val="24"/>
        </w:rPr>
        <w:t xml:space="preserve"> (</w:t>
      </w:r>
      <w:r w:rsidR="0096045A" w:rsidRPr="0096045A">
        <w:rPr>
          <w:rFonts w:ascii="Times New Roman" w:hAnsi="Times New Roman" w:cs="Times New Roman"/>
          <w:sz w:val="24"/>
          <w:szCs w:val="24"/>
          <w:lang w:bidi="x-none"/>
        </w:rPr>
        <w:t>Lipsey et al, 2012; Peng, Chen, Chiang, &amp; Chiang, 2013</w:t>
      </w:r>
      <w:r w:rsidR="0096045A" w:rsidRPr="0096045A">
        <w:rPr>
          <w:rFonts w:ascii="Times New Roman" w:hAnsi="Times New Roman" w:cs="Times New Roman"/>
          <w:sz w:val="24"/>
          <w:szCs w:val="24"/>
        </w:rPr>
        <w:t>)</w:t>
      </w:r>
      <w:r w:rsidRPr="009604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40639" w14:textId="77777777" w:rsidR="002C62DD" w:rsidRPr="003A14F3" w:rsidRDefault="00282656" w:rsidP="005156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revised our language regarding “effective” when characterizing the family involvement programs. </w:t>
      </w:r>
      <w:r w:rsidR="002C62DD" w:rsidRPr="003A14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F7CF7" w14:textId="32EEBD92" w:rsidR="002C62DD" w:rsidRDefault="00282656" w:rsidP="002C6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provided further explanation about our definition of “effective”</w:t>
      </w:r>
      <w:r w:rsidR="00932E23">
        <w:rPr>
          <w:rFonts w:ascii="Times New Roman" w:hAnsi="Times New Roman" w:cs="Times New Roman"/>
          <w:sz w:val="24"/>
          <w:szCs w:val="24"/>
        </w:rPr>
        <w:t xml:space="preserve"> and our criteria for including programs</w:t>
      </w:r>
      <w:r w:rsidR="002F5503">
        <w:rPr>
          <w:rFonts w:ascii="Times New Roman" w:hAnsi="Times New Roman" w:cs="Times New Roman"/>
          <w:sz w:val="24"/>
          <w:szCs w:val="24"/>
        </w:rPr>
        <w:t xml:space="preserve"> (See </w:t>
      </w:r>
      <w:r w:rsidR="00D5060D">
        <w:rPr>
          <w:rFonts w:ascii="Times New Roman" w:hAnsi="Times New Roman" w:cs="Times New Roman"/>
          <w:sz w:val="24"/>
          <w:szCs w:val="24"/>
        </w:rPr>
        <w:t>Inclusion Criteria</w:t>
      </w:r>
      <w:r w:rsidR="002F5503">
        <w:rPr>
          <w:rFonts w:ascii="Times New Roman" w:hAnsi="Times New Roman" w:cs="Times New Roman"/>
          <w:sz w:val="24"/>
          <w:szCs w:val="24"/>
        </w:rPr>
        <w:t xml:space="preserve"> page</w:t>
      </w:r>
      <w:r w:rsidR="00386956">
        <w:rPr>
          <w:rFonts w:ascii="Times New Roman" w:hAnsi="Times New Roman" w:cs="Times New Roman"/>
          <w:sz w:val="24"/>
          <w:szCs w:val="24"/>
        </w:rPr>
        <w:t>s</w:t>
      </w:r>
      <w:r w:rsidR="002F5503">
        <w:rPr>
          <w:rFonts w:ascii="Times New Roman" w:hAnsi="Times New Roman" w:cs="Times New Roman"/>
          <w:sz w:val="24"/>
          <w:szCs w:val="24"/>
        </w:rPr>
        <w:t xml:space="preserve"> </w:t>
      </w:r>
      <w:r w:rsidR="001B0CA7">
        <w:rPr>
          <w:rFonts w:ascii="Times New Roman" w:hAnsi="Times New Roman" w:cs="Times New Roman"/>
          <w:sz w:val="24"/>
          <w:szCs w:val="24"/>
        </w:rPr>
        <w:t>7</w:t>
      </w:r>
      <w:r w:rsidR="00386956">
        <w:rPr>
          <w:rFonts w:ascii="Times New Roman" w:hAnsi="Times New Roman" w:cs="Times New Roman"/>
          <w:sz w:val="24"/>
          <w:szCs w:val="24"/>
        </w:rPr>
        <w:t>-</w:t>
      </w:r>
      <w:r w:rsidR="001B0CA7">
        <w:rPr>
          <w:rFonts w:ascii="Times New Roman" w:hAnsi="Times New Roman" w:cs="Times New Roman"/>
          <w:sz w:val="24"/>
          <w:szCs w:val="24"/>
        </w:rPr>
        <w:t>8</w:t>
      </w:r>
      <w:r w:rsidR="002F5503">
        <w:rPr>
          <w:rFonts w:ascii="Times New Roman" w:hAnsi="Times New Roman" w:cs="Times New Roman"/>
          <w:sz w:val="24"/>
          <w:szCs w:val="24"/>
        </w:rPr>
        <w:t>)</w:t>
      </w:r>
      <w:r w:rsidR="00932E2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definition includes information about statistically significant results. We have also included c</w:t>
      </w:r>
      <w:r w:rsidR="00D17BE1">
        <w:rPr>
          <w:rFonts w:ascii="Times New Roman" w:hAnsi="Times New Roman" w:cs="Times New Roman"/>
          <w:sz w:val="24"/>
          <w:szCs w:val="24"/>
        </w:rPr>
        <w:t xml:space="preserve">riteria about </w:t>
      </w:r>
      <w:r>
        <w:rPr>
          <w:rFonts w:ascii="Times New Roman" w:hAnsi="Times New Roman" w:cs="Times New Roman"/>
          <w:sz w:val="24"/>
          <w:szCs w:val="24"/>
        </w:rPr>
        <w:t>the ability to calculate effect sizes.</w:t>
      </w:r>
    </w:p>
    <w:p w14:paraId="5E99FBC7" w14:textId="77777777" w:rsidR="00282656" w:rsidRPr="003A14F3" w:rsidRDefault="00282656" w:rsidP="002C62D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have addressed the editorial suggestions in the manuscript regarding punctuation and the correct title for the </w:t>
      </w:r>
      <w:r w:rsidRPr="003A14F3">
        <w:rPr>
          <w:rFonts w:ascii="Times New Roman" w:hAnsi="Times New Roman" w:cs="Times New Roman"/>
          <w:sz w:val="24"/>
          <w:szCs w:val="24"/>
        </w:rPr>
        <w:t>NHSA Dialog</w:t>
      </w:r>
      <w:r>
        <w:rPr>
          <w:rFonts w:ascii="Times New Roman" w:hAnsi="Times New Roman" w:cs="Times New Roman"/>
          <w:sz w:val="24"/>
          <w:szCs w:val="24"/>
        </w:rPr>
        <w:t xml:space="preserve"> journal.</w:t>
      </w:r>
    </w:p>
    <w:p w14:paraId="545CD849" w14:textId="77777777" w:rsidR="00127349" w:rsidRDefault="00932E23" w:rsidP="001273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Additional Revisions</w:t>
      </w:r>
      <w:r w:rsidR="00474FAD">
        <w:rPr>
          <w:rFonts w:ascii="Times New Roman" w:hAnsi="Times New Roman" w:cs="Times New Roman"/>
          <w:sz w:val="24"/>
          <w:szCs w:val="24"/>
        </w:rPr>
        <w:t>:</w:t>
      </w:r>
    </w:p>
    <w:p w14:paraId="56287E4F" w14:textId="29CB20A7" w:rsidR="00537FA4" w:rsidRDefault="00537FA4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revised the title.</w:t>
      </w:r>
    </w:p>
    <w:p w14:paraId="6A8274E3" w14:textId="70B067A1" w:rsidR="00537FA4" w:rsidRDefault="00537FA4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updated the abstract to include information about the results of the literature review.</w:t>
      </w:r>
    </w:p>
    <w:p w14:paraId="08E23DF1" w14:textId="67545B30" w:rsidR="00932E23" w:rsidRPr="00932E2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32E23">
        <w:rPr>
          <w:rFonts w:ascii="Times New Roman" w:hAnsi="Times New Roman" w:cs="Times New Roman"/>
          <w:sz w:val="24"/>
          <w:szCs w:val="24"/>
        </w:rPr>
        <w:t>We changed the term ELL to DLL throughout the manuscript give</w:t>
      </w:r>
      <w:r w:rsidR="00D17BE1">
        <w:rPr>
          <w:rFonts w:ascii="Times New Roman" w:hAnsi="Times New Roman" w:cs="Times New Roman"/>
          <w:sz w:val="24"/>
          <w:szCs w:val="24"/>
        </w:rPr>
        <w:t xml:space="preserve">n that DLL is the current term used </w:t>
      </w:r>
      <w:r w:rsidRPr="00932E23">
        <w:rPr>
          <w:rFonts w:ascii="Times New Roman" w:hAnsi="Times New Roman" w:cs="Times New Roman"/>
          <w:sz w:val="24"/>
          <w:szCs w:val="24"/>
        </w:rPr>
        <w:t xml:space="preserve">in the literature. </w:t>
      </w:r>
      <w:r>
        <w:rPr>
          <w:rFonts w:ascii="Times New Roman" w:hAnsi="Times New Roman" w:cs="Times New Roman"/>
          <w:sz w:val="24"/>
          <w:szCs w:val="24"/>
        </w:rPr>
        <w:t>We provided a brief description of the term DLL</w:t>
      </w:r>
      <w:r w:rsidR="002F5503">
        <w:rPr>
          <w:rFonts w:ascii="Times New Roman" w:hAnsi="Times New Roman" w:cs="Times New Roman"/>
          <w:sz w:val="24"/>
          <w:szCs w:val="24"/>
        </w:rPr>
        <w:t xml:space="preserve"> </w:t>
      </w:r>
      <w:r w:rsidR="002F5503" w:rsidRPr="00C40BBD">
        <w:rPr>
          <w:rFonts w:ascii="Times New Roman" w:hAnsi="Times New Roman" w:cs="Times New Roman"/>
          <w:sz w:val="24"/>
          <w:szCs w:val="24"/>
        </w:rPr>
        <w:t>(See Introduction page</w:t>
      </w:r>
      <w:r w:rsidR="00C40BBD" w:rsidRPr="00C40BBD">
        <w:rPr>
          <w:rFonts w:ascii="Times New Roman" w:hAnsi="Times New Roman" w:cs="Times New Roman"/>
          <w:sz w:val="24"/>
          <w:szCs w:val="24"/>
        </w:rPr>
        <w:t xml:space="preserve"> 3</w:t>
      </w:r>
      <w:r w:rsidR="002F5503" w:rsidRPr="00C40BBD">
        <w:rPr>
          <w:rFonts w:ascii="Times New Roman" w:hAnsi="Times New Roman" w:cs="Times New Roman"/>
          <w:sz w:val="24"/>
          <w:szCs w:val="24"/>
        </w:rPr>
        <w:t>)</w:t>
      </w:r>
      <w:r w:rsidRPr="00C40BBD">
        <w:rPr>
          <w:rFonts w:ascii="Times New Roman" w:hAnsi="Times New Roman" w:cs="Times New Roman"/>
          <w:sz w:val="24"/>
          <w:szCs w:val="24"/>
        </w:rPr>
        <w:t>. The term DLL reminds us that these children are learning two</w:t>
      </w:r>
      <w:r w:rsidRPr="00932E23">
        <w:rPr>
          <w:rFonts w:ascii="Times New Roman" w:hAnsi="Times New Roman" w:cs="Times New Roman"/>
          <w:sz w:val="24"/>
          <w:szCs w:val="24"/>
        </w:rPr>
        <w:t xml:space="preserve"> languages and not just English.</w:t>
      </w:r>
    </w:p>
    <w:p w14:paraId="6A6EFCB9" w14:textId="77777777" w:rsidR="00932E2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updated the literature review, which included incorporating more current references.</w:t>
      </w:r>
    </w:p>
    <w:p w14:paraId="3EE22B8F" w14:textId="5D22F9B4" w:rsidR="00932E2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revised our second and third research questions to reflect the changes to the methodology and the </w:t>
      </w:r>
      <w:r w:rsidRPr="00C40BBD">
        <w:rPr>
          <w:rFonts w:ascii="Times New Roman" w:hAnsi="Times New Roman" w:cs="Times New Roman"/>
          <w:sz w:val="24"/>
          <w:szCs w:val="24"/>
        </w:rPr>
        <w:t>results</w:t>
      </w:r>
      <w:r w:rsidR="002F5503" w:rsidRPr="00C40BBD">
        <w:rPr>
          <w:rFonts w:ascii="Times New Roman" w:hAnsi="Times New Roman" w:cs="Times New Roman"/>
          <w:sz w:val="24"/>
          <w:szCs w:val="24"/>
        </w:rPr>
        <w:t xml:space="preserve"> (See </w:t>
      </w:r>
      <w:r w:rsidR="00C40BBD" w:rsidRPr="00C40BBD">
        <w:rPr>
          <w:rFonts w:ascii="Times New Roman" w:hAnsi="Times New Roman" w:cs="Times New Roman"/>
          <w:sz w:val="24"/>
          <w:szCs w:val="24"/>
        </w:rPr>
        <w:t>Purpose</w:t>
      </w:r>
      <w:r w:rsidR="002F5503" w:rsidRPr="00C40BBD">
        <w:rPr>
          <w:rFonts w:ascii="Times New Roman" w:hAnsi="Times New Roman" w:cs="Times New Roman"/>
          <w:sz w:val="24"/>
          <w:szCs w:val="24"/>
        </w:rPr>
        <w:t xml:space="preserve"> page </w:t>
      </w:r>
      <w:r w:rsidR="001B0CA7">
        <w:rPr>
          <w:rFonts w:ascii="Times New Roman" w:hAnsi="Times New Roman" w:cs="Times New Roman"/>
          <w:sz w:val="24"/>
          <w:szCs w:val="24"/>
        </w:rPr>
        <w:t>6</w:t>
      </w:r>
      <w:r w:rsidR="002F5503" w:rsidRPr="00C40BBD">
        <w:rPr>
          <w:rFonts w:ascii="Times New Roman" w:hAnsi="Times New Roman" w:cs="Times New Roman"/>
          <w:sz w:val="24"/>
          <w:szCs w:val="24"/>
        </w:rPr>
        <w:t>)</w:t>
      </w:r>
      <w:r w:rsidRPr="00C40BBD">
        <w:rPr>
          <w:rFonts w:ascii="Times New Roman" w:hAnsi="Times New Roman" w:cs="Times New Roman"/>
          <w:sz w:val="24"/>
          <w:szCs w:val="24"/>
        </w:rPr>
        <w:t>.</w:t>
      </w:r>
    </w:p>
    <w:p w14:paraId="05ADEB70" w14:textId="0EF8C69C" w:rsidR="00932E23" w:rsidRPr="0065220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2203">
        <w:rPr>
          <w:rFonts w:ascii="Times New Roman" w:hAnsi="Times New Roman" w:cs="Times New Roman"/>
          <w:sz w:val="24"/>
          <w:szCs w:val="24"/>
        </w:rPr>
        <w:lastRenderedPageBreak/>
        <w:t>We further explained our reason for conducting a hand search of the table of contents</w:t>
      </w:r>
      <w:r w:rsidR="002F5503" w:rsidRPr="00652203">
        <w:rPr>
          <w:rFonts w:ascii="Times New Roman" w:hAnsi="Times New Roman" w:cs="Times New Roman"/>
          <w:sz w:val="24"/>
          <w:szCs w:val="24"/>
        </w:rPr>
        <w:t xml:space="preserve"> (See Method page</w:t>
      </w:r>
      <w:r w:rsidR="00652203" w:rsidRPr="00652203">
        <w:rPr>
          <w:rFonts w:ascii="Times New Roman" w:hAnsi="Times New Roman" w:cs="Times New Roman"/>
          <w:sz w:val="24"/>
          <w:szCs w:val="24"/>
        </w:rPr>
        <w:t>s</w:t>
      </w:r>
      <w:r w:rsidR="002F5503" w:rsidRPr="00652203">
        <w:rPr>
          <w:rFonts w:ascii="Times New Roman" w:hAnsi="Times New Roman" w:cs="Times New Roman"/>
          <w:sz w:val="24"/>
          <w:szCs w:val="24"/>
        </w:rPr>
        <w:t xml:space="preserve"> </w:t>
      </w:r>
      <w:r w:rsidR="001B0CA7">
        <w:rPr>
          <w:rFonts w:ascii="Times New Roman" w:hAnsi="Times New Roman" w:cs="Times New Roman"/>
          <w:sz w:val="24"/>
          <w:szCs w:val="24"/>
        </w:rPr>
        <w:t>6</w:t>
      </w:r>
      <w:r w:rsidR="00652203" w:rsidRPr="00652203">
        <w:rPr>
          <w:rFonts w:ascii="Times New Roman" w:hAnsi="Times New Roman" w:cs="Times New Roman"/>
          <w:sz w:val="24"/>
          <w:szCs w:val="24"/>
        </w:rPr>
        <w:t>-</w:t>
      </w:r>
      <w:r w:rsidR="001B0CA7">
        <w:rPr>
          <w:rFonts w:ascii="Times New Roman" w:hAnsi="Times New Roman" w:cs="Times New Roman"/>
          <w:sz w:val="24"/>
          <w:szCs w:val="24"/>
        </w:rPr>
        <w:t>7</w:t>
      </w:r>
      <w:r w:rsidR="002F5503" w:rsidRPr="00652203">
        <w:rPr>
          <w:rFonts w:ascii="Times New Roman" w:hAnsi="Times New Roman" w:cs="Times New Roman"/>
          <w:sz w:val="24"/>
          <w:szCs w:val="24"/>
        </w:rPr>
        <w:t>)</w:t>
      </w:r>
      <w:r w:rsidRPr="00652203">
        <w:rPr>
          <w:rFonts w:ascii="Times New Roman" w:hAnsi="Times New Roman" w:cs="Times New Roman"/>
          <w:sz w:val="24"/>
          <w:szCs w:val="24"/>
        </w:rPr>
        <w:t>.</w:t>
      </w:r>
    </w:p>
    <w:p w14:paraId="7C2DDD08" w14:textId="0826858E" w:rsidR="00932E23" w:rsidRPr="0065220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ran a funnel plot to estimate the level of sampling bias in order to address publication </w:t>
      </w:r>
      <w:r w:rsidRPr="00652203">
        <w:rPr>
          <w:rFonts w:ascii="Times New Roman" w:hAnsi="Times New Roman" w:cs="Times New Roman"/>
          <w:sz w:val="24"/>
          <w:szCs w:val="24"/>
        </w:rPr>
        <w:t>bias</w:t>
      </w:r>
      <w:r w:rsidR="00652203" w:rsidRPr="00652203">
        <w:rPr>
          <w:rFonts w:ascii="Times New Roman" w:hAnsi="Times New Roman" w:cs="Times New Roman"/>
          <w:sz w:val="24"/>
          <w:szCs w:val="24"/>
        </w:rPr>
        <w:t xml:space="preserve"> (See Publication Bias page </w:t>
      </w:r>
      <w:r w:rsidR="001B0CA7">
        <w:rPr>
          <w:rFonts w:ascii="Times New Roman" w:hAnsi="Times New Roman" w:cs="Times New Roman"/>
          <w:sz w:val="24"/>
          <w:szCs w:val="24"/>
        </w:rPr>
        <w:t>7</w:t>
      </w:r>
      <w:r w:rsidR="00652203" w:rsidRPr="00652203">
        <w:rPr>
          <w:rFonts w:ascii="Times New Roman" w:hAnsi="Times New Roman" w:cs="Times New Roman"/>
          <w:sz w:val="24"/>
          <w:szCs w:val="24"/>
        </w:rPr>
        <w:t>)</w:t>
      </w:r>
      <w:r w:rsidRPr="00652203">
        <w:rPr>
          <w:rFonts w:ascii="Times New Roman" w:hAnsi="Times New Roman" w:cs="Times New Roman"/>
          <w:sz w:val="24"/>
          <w:szCs w:val="24"/>
        </w:rPr>
        <w:t>.</w:t>
      </w:r>
    </w:p>
    <w:p w14:paraId="068588B3" w14:textId="715F13C5" w:rsidR="00932E23" w:rsidRPr="0065220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52203">
        <w:rPr>
          <w:rFonts w:ascii="Times New Roman" w:hAnsi="Times New Roman" w:cs="Times New Roman"/>
          <w:sz w:val="24"/>
          <w:szCs w:val="24"/>
        </w:rPr>
        <w:t>We updated the list of test names used in the studies included in this literature review</w:t>
      </w:r>
      <w:r w:rsidR="002F5503" w:rsidRPr="00652203">
        <w:rPr>
          <w:rFonts w:ascii="Times New Roman" w:hAnsi="Times New Roman" w:cs="Times New Roman"/>
          <w:sz w:val="24"/>
          <w:szCs w:val="24"/>
        </w:rPr>
        <w:t xml:space="preserve"> (See Results page </w:t>
      </w:r>
      <w:r w:rsidR="001B0CA7">
        <w:rPr>
          <w:rFonts w:ascii="Times New Roman" w:hAnsi="Times New Roman" w:cs="Times New Roman"/>
          <w:sz w:val="24"/>
          <w:szCs w:val="24"/>
        </w:rPr>
        <w:t>18</w:t>
      </w:r>
      <w:r w:rsidR="002F5503" w:rsidRPr="00652203">
        <w:rPr>
          <w:rFonts w:ascii="Times New Roman" w:hAnsi="Times New Roman" w:cs="Times New Roman"/>
          <w:sz w:val="24"/>
          <w:szCs w:val="24"/>
        </w:rPr>
        <w:t xml:space="preserve"> and Table </w:t>
      </w:r>
      <w:r w:rsidR="00EE4B78" w:rsidRPr="00652203">
        <w:rPr>
          <w:rFonts w:ascii="Times New Roman" w:hAnsi="Times New Roman" w:cs="Times New Roman"/>
          <w:sz w:val="24"/>
          <w:szCs w:val="24"/>
        </w:rPr>
        <w:t>3</w:t>
      </w:r>
      <w:r w:rsidR="002F5503" w:rsidRPr="00652203">
        <w:rPr>
          <w:rFonts w:ascii="Times New Roman" w:hAnsi="Times New Roman" w:cs="Times New Roman"/>
          <w:sz w:val="24"/>
          <w:szCs w:val="24"/>
        </w:rPr>
        <w:t>)</w:t>
      </w:r>
      <w:r w:rsidRPr="00652203">
        <w:rPr>
          <w:rFonts w:ascii="Times New Roman" w:hAnsi="Times New Roman" w:cs="Times New Roman"/>
          <w:sz w:val="24"/>
          <w:szCs w:val="24"/>
        </w:rPr>
        <w:t>.</w:t>
      </w:r>
    </w:p>
    <w:p w14:paraId="4BD9FA31" w14:textId="29FC3F6B" w:rsidR="00932E2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 to using a random-effects model to calculate overall effect sizes by </w:t>
      </w:r>
      <w:r w:rsidR="00D17BE1">
        <w:rPr>
          <w:rFonts w:ascii="Times New Roman" w:hAnsi="Times New Roman" w:cs="Times New Roman"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literacy outcomes and time point, we also used the random-effects model to calculate the effect sizes by common outcome skills evaluated across studies (i.e., reading and </w:t>
      </w:r>
      <w:r w:rsidRPr="002F5503">
        <w:rPr>
          <w:rFonts w:ascii="Times New Roman" w:hAnsi="Times New Roman" w:cs="Times New Roman"/>
          <w:sz w:val="24"/>
          <w:szCs w:val="24"/>
        </w:rPr>
        <w:t xml:space="preserve">receptive/expressive </w:t>
      </w:r>
      <w:r w:rsidR="002F5503" w:rsidRPr="002F5503">
        <w:rPr>
          <w:rFonts w:ascii="Times New Roman" w:hAnsi="Times New Roman" w:cs="Times New Roman"/>
          <w:sz w:val="24"/>
          <w:szCs w:val="24"/>
        </w:rPr>
        <w:t>vocabulary</w:t>
      </w:r>
      <w:r w:rsidRPr="002F5503">
        <w:rPr>
          <w:rFonts w:ascii="Times New Roman" w:hAnsi="Times New Roman" w:cs="Times New Roman"/>
          <w:sz w:val="24"/>
          <w:szCs w:val="24"/>
        </w:rPr>
        <w:t xml:space="preserve"> ski</w:t>
      </w:r>
      <w:r w:rsidR="00474FAD" w:rsidRPr="002F5503">
        <w:rPr>
          <w:rFonts w:ascii="Times New Roman" w:hAnsi="Times New Roman" w:cs="Times New Roman"/>
          <w:sz w:val="24"/>
          <w:szCs w:val="24"/>
        </w:rPr>
        <w:t>l</w:t>
      </w:r>
      <w:r w:rsidRPr="002F5503">
        <w:rPr>
          <w:rFonts w:ascii="Times New Roman" w:hAnsi="Times New Roman" w:cs="Times New Roman"/>
          <w:sz w:val="24"/>
          <w:szCs w:val="24"/>
        </w:rPr>
        <w:t>ls)</w:t>
      </w:r>
      <w:r w:rsidR="001B0CA7">
        <w:rPr>
          <w:rFonts w:ascii="Times New Roman" w:hAnsi="Times New Roman" w:cs="Times New Roman"/>
          <w:sz w:val="24"/>
          <w:szCs w:val="24"/>
        </w:rPr>
        <w:t xml:space="preserve"> (See Results page 24</w:t>
      </w:r>
      <w:r w:rsidR="00652203">
        <w:rPr>
          <w:rFonts w:ascii="Times New Roman" w:hAnsi="Times New Roman" w:cs="Times New Roman"/>
          <w:sz w:val="24"/>
          <w:szCs w:val="24"/>
        </w:rPr>
        <w:t xml:space="preserve"> and Table 4)</w:t>
      </w:r>
      <w:r w:rsidRPr="002F5503">
        <w:rPr>
          <w:rFonts w:ascii="Times New Roman" w:hAnsi="Times New Roman" w:cs="Times New Roman"/>
          <w:sz w:val="24"/>
          <w:szCs w:val="24"/>
        </w:rPr>
        <w:t>.</w:t>
      </w:r>
    </w:p>
    <w:p w14:paraId="0460085D" w14:textId="5D3842F7" w:rsidR="00474FAD" w:rsidRPr="0090116A" w:rsidRDefault="00932E23" w:rsidP="0090116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ran a heterogeneity test (Q and I</w:t>
      </w:r>
      <w:r w:rsidR="006522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0116A">
        <w:rPr>
          <w:rFonts w:ascii="Times New Roman" w:hAnsi="Times New Roman" w:cs="Times New Roman"/>
          <w:sz w:val="24"/>
          <w:szCs w:val="24"/>
        </w:rPr>
        <w:t xml:space="preserve">for each overall </w:t>
      </w:r>
      <w:r w:rsidR="0090116A" w:rsidRPr="002F5503">
        <w:rPr>
          <w:rFonts w:ascii="Times New Roman" w:hAnsi="Times New Roman" w:cs="Times New Roman"/>
          <w:sz w:val="24"/>
          <w:szCs w:val="24"/>
        </w:rPr>
        <w:t>effect size to determine whether an overall mean effect size could be reported for each grouping of studies</w:t>
      </w:r>
      <w:r w:rsidRPr="002F5503">
        <w:rPr>
          <w:rFonts w:ascii="Times New Roman" w:hAnsi="Times New Roman" w:cs="Times New Roman"/>
          <w:sz w:val="24"/>
          <w:szCs w:val="24"/>
        </w:rPr>
        <w:t>.  Because time point</w:t>
      </w:r>
      <w:r w:rsidR="00652203">
        <w:rPr>
          <w:rFonts w:ascii="Times New Roman" w:hAnsi="Times New Roman" w:cs="Times New Roman"/>
          <w:sz w:val="24"/>
          <w:szCs w:val="24"/>
        </w:rPr>
        <w:t xml:space="preserve"> two</w:t>
      </w:r>
      <w:r w:rsidRPr="002F5503">
        <w:rPr>
          <w:rFonts w:ascii="Times New Roman" w:hAnsi="Times New Roman" w:cs="Times New Roman"/>
          <w:sz w:val="24"/>
          <w:szCs w:val="24"/>
        </w:rPr>
        <w:t xml:space="preserve"> resulted in significant </w:t>
      </w:r>
      <w:r w:rsidR="00652203">
        <w:rPr>
          <w:rFonts w:ascii="Times New Roman" w:hAnsi="Times New Roman" w:cs="Times New Roman"/>
          <w:sz w:val="24"/>
          <w:szCs w:val="24"/>
        </w:rPr>
        <w:t>I</w:t>
      </w:r>
      <w:r w:rsidR="0065220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F5503">
        <w:rPr>
          <w:rFonts w:ascii="Times New Roman" w:hAnsi="Times New Roman" w:cs="Times New Roman"/>
          <w:sz w:val="24"/>
          <w:szCs w:val="24"/>
        </w:rPr>
        <w:t xml:space="preserve"> statistics,</w:t>
      </w:r>
      <w:r w:rsidR="0090116A" w:rsidRPr="002F5503">
        <w:rPr>
          <w:rFonts w:ascii="Times New Roman" w:hAnsi="Times New Roman" w:cs="Times New Roman"/>
          <w:sz w:val="24"/>
          <w:szCs w:val="24"/>
        </w:rPr>
        <w:t xml:space="preserve"> the most appropriate heterogeneity indicator for small samples,</w:t>
      </w:r>
      <w:r w:rsidRPr="002F5503">
        <w:rPr>
          <w:rFonts w:ascii="Times New Roman" w:hAnsi="Times New Roman" w:cs="Times New Roman"/>
          <w:sz w:val="24"/>
          <w:szCs w:val="24"/>
        </w:rPr>
        <w:t xml:space="preserve"> we conducted moderator analysis</w:t>
      </w:r>
      <w:r w:rsidR="0090116A" w:rsidRPr="002F5503">
        <w:rPr>
          <w:rFonts w:ascii="Times New Roman" w:hAnsi="Times New Roman" w:cs="Times New Roman"/>
          <w:sz w:val="24"/>
          <w:szCs w:val="24"/>
        </w:rPr>
        <w:t xml:space="preserve"> to explain the</w:t>
      </w:r>
      <w:r w:rsidR="0090116A">
        <w:rPr>
          <w:rFonts w:ascii="Times New Roman" w:hAnsi="Times New Roman" w:cs="Times New Roman"/>
          <w:sz w:val="24"/>
          <w:szCs w:val="24"/>
        </w:rPr>
        <w:t xml:space="preserve"> heterogeneity</w:t>
      </w:r>
      <w:r>
        <w:rPr>
          <w:rFonts w:ascii="Times New Roman" w:hAnsi="Times New Roman" w:cs="Times New Roman"/>
          <w:sz w:val="24"/>
          <w:szCs w:val="24"/>
        </w:rPr>
        <w:t>.</w:t>
      </w:r>
      <w:r w:rsidR="00D57028">
        <w:rPr>
          <w:rFonts w:ascii="Times New Roman" w:hAnsi="Times New Roman" w:cs="Times New Roman"/>
          <w:sz w:val="24"/>
          <w:szCs w:val="24"/>
        </w:rPr>
        <w:t xml:space="preserve"> Differences were found between the HIPPY and DR Programs, yet b</w:t>
      </w:r>
      <w:r w:rsidR="0090116A">
        <w:rPr>
          <w:rFonts w:ascii="Times New Roman" w:hAnsi="Times New Roman" w:cs="Times New Roman"/>
          <w:sz w:val="24"/>
          <w:szCs w:val="24"/>
        </w:rPr>
        <w:t>ecause of the small number of studies (n=3) moderator analyses using ANOVA were confounded by multiple potential categorical moderators</w:t>
      </w:r>
      <w:r w:rsidR="00D57028">
        <w:rPr>
          <w:rFonts w:ascii="Times New Roman" w:hAnsi="Times New Roman" w:cs="Times New Roman"/>
          <w:sz w:val="24"/>
          <w:szCs w:val="24"/>
        </w:rPr>
        <w:t xml:space="preserve"> (e.g.</w:t>
      </w:r>
      <w:r w:rsidR="002F5503">
        <w:rPr>
          <w:rFonts w:ascii="Times New Roman" w:hAnsi="Times New Roman" w:cs="Times New Roman"/>
          <w:sz w:val="24"/>
          <w:szCs w:val="24"/>
        </w:rPr>
        <w:t>,</w:t>
      </w:r>
      <w:r w:rsidR="00D57028">
        <w:rPr>
          <w:rFonts w:ascii="Times New Roman" w:hAnsi="Times New Roman" w:cs="Times New Roman"/>
          <w:sz w:val="24"/>
          <w:szCs w:val="24"/>
        </w:rPr>
        <w:t xml:space="preserve"> HIPPY used live training as opposed to the DR programs which employed video training methods).</w:t>
      </w:r>
      <w:r w:rsidR="0090116A">
        <w:rPr>
          <w:rFonts w:ascii="Times New Roman" w:hAnsi="Times New Roman" w:cs="Times New Roman"/>
          <w:sz w:val="24"/>
          <w:szCs w:val="24"/>
        </w:rPr>
        <w:t xml:space="preserve"> </w:t>
      </w:r>
      <w:r w:rsidR="00652203">
        <w:rPr>
          <w:rFonts w:ascii="Times New Roman" w:hAnsi="Times New Roman" w:cs="Times New Roman"/>
          <w:sz w:val="24"/>
          <w:szCs w:val="24"/>
        </w:rPr>
        <w:t xml:space="preserve"> </w:t>
      </w:r>
      <w:r w:rsidR="00D57028">
        <w:rPr>
          <w:rFonts w:ascii="Times New Roman" w:hAnsi="Times New Roman" w:cs="Times New Roman"/>
          <w:sz w:val="24"/>
          <w:szCs w:val="24"/>
        </w:rPr>
        <w:t>In order to avoid this confound and further explore potential effect size moderators</w:t>
      </w:r>
      <w:r w:rsidR="0090116A" w:rsidRPr="0090116A">
        <w:rPr>
          <w:rFonts w:ascii="Times New Roman" w:hAnsi="Times New Roman" w:cs="Times New Roman"/>
          <w:sz w:val="24"/>
          <w:szCs w:val="24"/>
        </w:rPr>
        <w:t xml:space="preserve"> w</w:t>
      </w:r>
      <w:r w:rsidR="00474FAD" w:rsidRPr="0090116A">
        <w:rPr>
          <w:rFonts w:ascii="Times New Roman" w:hAnsi="Times New Roman" w:cs="Times New Roman"/>
          <w:sz w:val="24"/>
          <w:szCs w:val="24"/>
        </w:rPr>
        <w:t xml:space="preserve">e conducted a meta-regression analysis to determine whether </w:t>
      </w:r>
      <w:r w:rsidR="0090116A" w:rsidRPr="0090116A">
        <w:rPr>
          <w:rFonts w:ascii="Times New Roman" w:hAnsi="Times New Roman" w:cs="Times New Roman"/>
          <w:sz w:val="24"/>
          <w:szCs w:val="24"/>
        </w:rPr>
        <w:t xml:space="preserve">the </w:t>
      </w:r>
      <w:r w:rsidR="0090116A">
        <w:rPr>
          <w:rFonts w:ascii="Times New Roman" w:hAnsi="Times New Roman" w:cs="Times New Roman"/>
          <w:sz w:val="24"/>
          <w:szCs w:val="24"/>
        </w:rPr>
        <w:t xml:space="preserve">continuous </w:t>
      </w:r>
      <w:r w:rsidR="0090116A" w:rsidRPr="0090116A">
        <w:rPr>
          <w:rFonts w:ascii="Times New Roman" w:hAnsi="Times New Roman" w:cs="Times New Roman"/>
          <w:sz w:val="24"/>
          <w:szCs w:val="24"/>
        </w:rPr>
        <w:t xml:space="preserve">moderator, </w:t>
      </w:r>
      <w:r w:rsidR="00474FAD" w:rsidRPr="0090116A">
        <w:rPr>
          <w:rFonts w:ascii="Times New Roman" w:hAnsi="Times New Roman" w:cs="Times New Roman"/>
          <w:sz w:val="24"/>
          <w:szCs w:val="24"/>
        </w:rPr>
        <w:t xml:space="preserve">dosage (length </w:t>
      </w:r>
      <w:r w:rsidR="00652203">
        <w:rPr>
          <w:rFonts w:ascii="Times New Roman" w:hAnsi="Times New Roman" w:cs="Times New Roman"/>
          <w:sz w:val="24"/>
          <w:szCs w:val="24"/>
        </w:rPr>
        <w:t>&amp;</w:t>
      </w:r>
      <w:r w:rsidR="00474FAD" w:rsidRPr="0090116A">
        <w:rPr>
          <w:rFonts w:ascii="Times New Roman" w:hAnsi="Times New Roman" w:cs="Times New Roman"/>
          <w:sz w:val="24"/>
          <w:szCs w:val="24"/>
        </w:rPr>
        <w:t xml:space="preserve"> amount) of the interventio</w:t>
      </w:r>
      <w:r w:rsidR="00D17BE1" w:rsidRPr="0090116A">
        <w:rPr>
          <w:rFonts w:ascii="Times New Roman" w:hAnsi="Times New Roman" w:cs="Times New Roman"/>
          <w:sz w:val="24"/>
          <w:szCs w:val="24"/>
        </w:rPr>
        <w:t>n</w:t>
      </w:r>
      <w:r w:rsidR="0090116A" w:rsidRPr="0090116A">
        <w:rPr>
          <w:rFonts w:ascii="Times New Roman" w:hAnsi="Times New Roman" w:cs="Times New Roman"/>
          <w:sz w:val="24"/>
          <w:szCs w:val="24"/>
        </w:rPr>
        <w:t>,</w:t>
      </w:r>
      <w:r w:rsidR="00D17BE1" w:rsidRPr="0090116A">
        <w:rPr>
          <w:rFonts w:ascii="Times New Roman" w:hAnsi="Times New Roman" w:cs="Times New Roman"/>
          <w:sz w:val="24"/>
          <w:szCs w:val="24"/>
        </w:rPr>
        <w:t xml:space="preserve"> had an effect on</w:t>
      </w:r>
      <w:r w:rsidR="00474FAD" w:rsidRPr="0090116A">
        <w:rPr>
          <w:rFonts w:ascii="Times New Roman" w:hAnsi="Times New Roman" w:cs="Times New Roman"/>
          <w:sz w:val="24"/>
          <w:szCs w:val="24"/>
        </w:rPr>
        <w:t xml:space="preserve"> children’s outcomes</w:t>
      </w:r>
      <w:r w:rsidR="001B0CA7">
        <w:rPr>
          <w:rFonts w:ascii="Times New Roman" w:hAnsi="Times New Roman" w:cs="Times New Roman"/>
          <w:sz w:val="24"/>
          <w:szCs w:val="24"/>
        </w:rPr>
        <w:t xml:space="preserve"> (See Results page</w:t>
      </w:r>
      <w:r w:rsidR="00652203">
        <w:rPr>
          <w:rFonts w:ascii="Times New Roman" w:hAnsi="Times New Roman" w:cs="Times New Roman"/>
          <w:sz w:val="24"/>
          <w:szCs w:val="24"/>
        </w:rPr>
        <w:t xml:space="preserve"> </w:t>
      </w:r>
      <w:r w:rsidR="001B0CA7">
        <w:rPr>
          <w:rFonts w:ascii="Times New Roman" w:hAnsi="Times New Roman" w:cs="Times New Roman"/>
          <w:sz w:val="24"/>
          <w:szCs w:val="24"/>
        </w:rPr>
        <w:t>2</w:t>
      </w:r>
      <w:r w:rsidR="00652203">
        <w:rPr>
          <w:rFonts w:ascii="Times New Roman" w:hAnsi="Times New Roman" w:cs="Times New Roman"/>
          <w:sz w:val="24"/>
          <w:szCs w:val="24"/>
        </w:rPr>
        <w:t>6 and Tables 5-7)</w:t>
      </w:r>
      <w:r w:rsidR="00474FAD" w:rsidRPr="0090116A">
        <w:rPr>
          <w:rFonts w:ascii="Times New Roman" w:hAnsi="Times New Roman" w:cs="Times New Roman"/>
          <w:sz w:val="24"/>
          <w:szCs w:val="24"/>
        </w:rPr>
        <w:t>.</w:t>
      </w:r>
      <w:r w:rsidR="00D5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D941A" w14:textId="77777777" w:rsidR="00474FAD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updated the discussion section to address the revised research questions</w:t>
      </w:r>
      <w:r w:rsidR="00D57028">
        <w:rPr>
          <w:rFonts w:ascii="Times New Roman" w:hAnsi="Times New Roman" w:cs="Times New Roman"/>
          <w:sz w:val="24"/>
          <w:szCs w:val="24"/>
        </w:rPr>
        <w:t xml:space="preserve"> and results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978BC1" w14:textId="0305A66D" w:rsidR="00474FAD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provided further explanation in the limitations section.</w:t>
      </w:r>
    </w:p>
    <w:p w14:paraId="6ED92A93" w14:textId="77777777" w:rsidR="00474FAD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updated the reference list accordingly.</w:t>
      </w:r>
    </w:p>
    <w:p w14:paraId="1C4343D6" w14:textId="77777777" w:rsidR="00932E23" w:rsidRDefault="00932E2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made minor editorial edits throughout the manuscript.</w:t>
      </w:r>
    </w:p>
    <w:p w14:paraId="5B8E3B16" w14:textId="77777777" w:rsidR="00474FAD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combined tables 3 and 4 to create a revised version of table 3.</w:t>
      </w:r>
    </w:p>
    <w:p w14:paraId="7A7DACBB" w14:textId="77777777" w:rsidR="00474FAD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added table 4 to summarize the overall mean effect sizes by outcome and time point using the random-effects model.</w:t>
      </w:r>
    </w:p>
    <w:p w14:paraId="425877CC" w14:textId="77777777" w:rsidR="00474FAD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added table 5 to display the results for the homogeneity analyses for the meta-analysis.</w:t>
      </w:r>
    </w:p>
    <w:p w14:paraId="537C8686" w14:textId="1DEFFFEA" w:rsidR="00652203" w:rsidRDefault="00652203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added table </w:t>
      </w:r>
      <w:r w:rsidRPr="00E00657">
        <w:rPr>
          <w:rFonts w:ascii="Times New Roman" w:hAnsi="Times New Roman" w:cs="Times New Roman"/>
          <w:sz w:val="24"/>
          <w:szCs w:val="24"/>
        </w:rPr>
        <w:t xml:space="preserve">6 to </w:t>
      </w:r>
      <w:r w:rsidR="00E00657" w:rsidRPr="00E00657">
        <w:rPr>
          <w:rFonts w:ascii="Times New Roman" w:hAnsi="Times New Roman" w:cs="Times New Roman"/>
          <w:sz w:val="24"/>
          <w:szCs w:val="24"/>
        </w:rPr>
        <w:t xml:space="preserve">provide results for the </w:t>
      </w:r>
      <w:r w:rsidR="00E00657" w:rsidRPr="00E00657">
        <w:rPr>
          <w:rFonts w:ascii="Times New Roman" w:hAnsi="Times New Roman" w:cs="Times New Roman"/>
          <w:iCs/>
          <w:sz w:val="24"/>
          <w:szCs w:val="24"/>
        </w:rPr>
        <w:t>random effects ANOVA homogeneity analyses.</w:t>
      </w:r>
    </w:p>
    <w:p w14:paraId="56F89C4F" w14:textId="25E168C1" w:rsidR="00474FAD" w:rsidRPr="002F5503" w:rsidRDefault="00474FAD" w:rsidP="00932E2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F5503">
        <w:rPr>
          <w:rFonts w:ascii="Times New Roman" w:hAnsi="Times New Roman" w:cs="Times New Roman"/>
          <w:sz w:val="24"/>
          <w:szCs w:val="24"/>
        </w:rPr>
        <w:t>We added table</w:t>
      </w:r>
      <w:r w:rsidR="002F5503" w:rsidRPr="002F5503">
        <w:rPr>
          <w:rFonts w:ascii="Times New Roman" w:hAnsi="Times New Roman" w:cs="Times New Roman"/>
          <w:sz w:val="24"/>
          <w:szCs w:val="24"/>
        </w:rPr>
        <w:t xml:space="preserve"> </w:t>
      </w:r>
      <w:r w:rsidR="00652203">
        <w:rPr>
          <w:rFonts w:ascii="Times New Roman" w:hAnsi="Times New Roman" w:cs="Times New Roman"/>
          <w:sz w:val="24"/>
          <w:szCs w:val="24"/>
        </w:rPr>
        <w:t>7</w:t>
      </w:r>
      <w:r w:rsidR="000B7B45" w:rsidRPr="002F5503">
        <w:rPr>
          <w:rFonts w:ascii="Times New Roman" w:hAnsi="Times New Roman" w:cs="Times New Roman"/>
          <w:sz w:val="24"/>
          <w:szCs w:val="24"/>
        </w:rPr>
        <w:t xml:space="preserve"> </w:t>
      </w:r>
      <w:r w:rsidRPr="002F5503">
        <w:rPr>
          <w:rFonts w:ascii="Times New Roman" w:hAnsi="Times New Roman" w:cs="Times New Roman"/>
          <w:sz w:val="24"/>
          <w:szCs w:val="24"/>
        </w:rPr>
        <w:t>to show the results for the meta-regression analysis.</w:t>
      </w:r>
    </w:p>
    <w:p w14:paraId="2F73AE86" w14:textId="77777777" w:rsidR="00A26DDA" w:rsidRDefault="00A26DDA" w:rsidP="00A26D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EEFF71" w14:textId="501EAA00" w:rsidR="00A26DDA" w:rsidRDefault="00A26DDA" w:rsidP="00A26D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contact me by phone at </w:t>
      </w:r>
      <w:r w:rsidR="002F5503">
        <w:rPr>
          <w:rFonts w:ascii="Times New Roman" w:hAnsi="Times New Roman" w:cs="Times New Roman"/>
          <w:sz w:val="24"/>
          <w:szCs w:val="24"/>
        </w:rPr>
        <w:t>215-204-6228</w:t>
      </w:r>
      <w:r>
        <w:rPr>
          <w:rFonts w:ascii="Times New Roman" w:hAnsi="Times New Roman" w:cs="Times New Roman"/>
          <w:sz w:val="24"/>
          <w:szCs w:val="24"/>
        </w:rPr>
        <w:t xml:space="preserve"> or email </w:t>
      </w:r>
      <w:hyperlink r:id="rId6" w:history="1">
        <w:r w:rsidR="002F5503" w:rsidRPr="00741531">
          <w:rPr>
            <w:rStyle w:val="Hyperlink"/>
            <w:rFonts w:ascii="Times New Roman" w:hAnsi="Times New Roman" w:cs="Times New Roman"/>
            <w:sz w:val="24"/>
            <w:szCs w:val="24"/>
          </w:rPr>
          <w:t>kandia.lewis@gmail.com</w:t>
        </w:r>
      </w:hyperlink>
      <w:r w:rsidR="002F55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any questions you have regarding this re</w:t>
      </w:r>
      <w:r w:rsidR="008C19A5">
        <w:rPr>
          <w:rFonts w:ascii="Times New Roman" w:hAnsi="Times New Roman" w:cs="Times New Roman"/>
          <w:sz w:val="24"/>
          <w:szCs w:val="24"/>
        </w:rPr>
        <w:t>vised version of the manuscript.</w:t>
      </w:r>
      <w:r w:rsidR="0065799A">
        <w:rPr>
          <w:rFonts w:ascii="Times New Roman" w:hAnsi="Times New Roman" w:cs="Times New Roman"/>
          <w:sz w:val="24"/>
          <w:szCs w:val="24"/>
        </w:rPr>
        <w:t xml:space="preserve"> </w:t>
      </w:r>
      <w:r w:rsidR="008C19A5">
        <w:rPr>
          <w:rFonts w:ascii="Times New Roman" w:hAnsi="Times New Roman" w:cs="Times New Roman"/>
          <w:sz w:val="24"/>
          <w:szCs w:val="24"/>
        </w:rPr>
        <w:t xml:space="preserve"> I promise to be responsive to your inquiries as I am very eager to see this project move forward.</w:t>
      </w:r>
      <w:r w:rsidR="002F5503">
        <w:rPr>
          <w:rFonts w:ascii="Times New Roman" w:hAnsi="Times New Roman" w:cs="Times New Roman"/>
          <w:sz w:val="24"/>
          <w:szCs w:val="24"/>
        </w:rPr>
        <w:t xml:space="preserve">  If possible, it would be greatly appreciated if you could inform me of the timeframe for moving forward so that I can plan </w:t>
      </w:r>
      <w:r w:rsidR="0065799A">
        <w:rPr>
          <w:rFonts w:ascii="Times New Roman" w:hAnsi="Times New Roman" w:cs="Times New Roman"/>
          <w:sz w:val="24"/>
          <w:szCs w:val="24"/>
        </w:rPr>
        <w:t>accordingly and</w:t>
      </w:r>
      <w:r w:rsidR="002F5503">
        <w:rPr>
          <w:rFonts w:ascii="Times New Roman" w:hAnsi="Times New Roman" w:cs="Times New Roman"/>
          <w:sz w:val="24"/>
          <w:szCs w:val="24"/>
        </w:rPr>
        <w:t xml:space="preserve"> be available to address any inquiries. </w:t>
      </w:r>
    </w:p>
    <w:p w14:paraId="0413F64D" w14:textId="77777777" w:rsidR="00A26DDA" w:rsidRDefault="00A26DDA" w:rsidP="00A26D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DC9F93" w14:textId="38BC4127" w:rsidR="00A26DDA" w:rsidRDefault="00A26DDA" w:rsidP="00A26D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Sincerely,</w:t>
      </w:r>
    </w:p>
    <w:p w14:paraId="5BBF848A" w14:textId="77777777" w:rsidR="002F5503" w:rsidRDefault="002F5503" w:rsidP="00A26D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1C5800" w14:textId="3F68C1E1" w:rsidR="00A26DDA" w:rsidRPr="00932E23" w:rsidRDefault="00A26DDA" w:rsidP="00A26D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Kandia Lewis</w:t>
      </w:r>
    </w:p>
    <w:sectPr w:rsidR="00A26DDA" w:rsidRPr="00932E23" w:rsidSect="00CB2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8A54CA5" w15:done="0"/>
  <w15:commentEx w15:paraId="6488A428" w15:done="0"/>
  <w15:commentEx w15:paraId="690E8D30" w15:done="0"/>
  <w15:commentEx w15:paraId="5A83F293" w15:done="0"/>
  <w15:commentEx w15:paraId="12FDCA58" w15:paraIdParent="5A83F293" w15:done="0"/>
  <w15:commentEx w15:paraId="2D485CC0" w15:done="0"/>
  <w15:commentEx w15:paraId="4C1AEFDD" w15:done="0"/>
  <w15:commentEx w15:paraId="4070E16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52DA3"/>
    <w:multiLevelType w:val="hybridMultilevel"/>
    <w:tmpl w:val="4AAE6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50C38"/>
    <w:multiLevelType w:val="hybridMultilevel"/>
    <w:tmpl w:val="960E2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941E7"/>
    <w:multiLevelType w:val="hybridMultilevel"/>
    <w:tmpl w:val="C1E4D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">
    <w15:presenceInfo w15:providerId="None" w15:userId="Ma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AD"/>
    <w:rsid w:val="000757F9"/>
    <w:rsid w:val="00096035"/>
    <w:rsid w:val="000B7B45"/>
    <w:rsid w:val="000E746A"/>
    <w:rsid w:val="00127349"/>
    <w:rsid w:val="001B0CA7"/>
    <w:rsid w:val="001F3492"/>
    <w:rsid w:val="00282656"/>
    <w:rsid w:val="002C62DD"/>
    <w:rsid w:val="002F5503"/>
    <w:rsid w:val="00386956"/>
    <w:rsid w:val="003A14F3"/>
    <w:rsid w:val="003C503E"/>
    <w:rsid w:val="00474FAD"/>
    <w:rsid w:val="004D114B"/>
    <w:rsid w:val="005156AD"/>
    <w:rsid w:val="00537FA4"/>
    <w:rsid w:val="0059512F"/>
    <w:rsid w:val="005C1581"/>
    <w:rsid w:val="00652203"/>
    <w:rsid w:val="0065799A"/>
    <w:rsid w:val="006E20C1"/>
    <w:rsid w:val="007608ED"/>
    <w:rsid w:val="007F5EAD"/>
    <w:rsid w:val="008C19A5"/>
    <w:rsid w:val="0090116A"/>
    <w:rsid w:val="00932E23"/>
    <w:rsid w:val="0096045A"/>
    <w:rsid w:val="009A790D"/>
    <w:rsid w:val="009F1FE4"/>
    <w:rsid w:val="00A26DDA"/>
    <w:rsid w:val="00AB5693"/>
    <w:rsid w:val="00AD35F7"/>
    <w:rsid w:val="00B24E77"/>
    <w:rsid w:val="00BE4135"/>
    <w:rsid w:val="00C35C40"/>
    <w:rsid w:val="00C40BBD"/>
    <w:rsid w:val="00CB25C6"/>
    <w:rsid w:val="00D17BE1"/>
    <w:rsid w:val="00D35B27"/>
    <w:rsid w:val="00D5060D"/>
    <w:rsid w:val="00D57028"/>
    <w:rsid w:val="00DD3AAF"/>
    <w:rsid w:val="00E00657"/>
    <w:rsid w:val="00EE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E93CC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3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5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5F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5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5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5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F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34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5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5F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5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5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5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5F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andia.lewis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789</Words>
  <Characters>4501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Charlotte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Kandia Lewis</cp:lastModifiedBy>
  <cp:revision>2</cp:revision>
  <dcterms:created xsi:type="dcterms:W3CDTF">2013-12-23T04:11:00Z</dcterms:created>
  <dcterms:modified xsi:type="dcterms:W3CDTF">2013-12-23T04:11:00Z</dcterms:modified>
</cp:coreProperties>
</file>